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83" w:rsidRPr="00CB19F9" w:rsidRDefault="00DB312C" w:rsidP="00DB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2C">
        <w:rPr>
          <w:rFonts w:ascii="Times New Roman" w:hAnsi="Times New Roman" w:cs="Times New Roman"/>
          <w:b/>
          <w:sz w:val="28"/>
          <w:szCs w:val="28"/>
        </w:rPr>
        <w:t>DYŻURY TELEFONICZNE SPECJALISTÓW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AA">
        <w:rPr>
          <w:rFonts w:ascii="Times New Roman" w:hAnsi="Times New Roman" w:cs="Times New Roman"/>
          <w:b/>
          <w:sz w:val="28"/>
          <w:szCs w:val="28"/>
        </w:rPr>
        <w:t xml:space="preserve">PPP w Nisku </w:t>
      </w:r>
      <w:r w:rsidR="002D4C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4536"/>
        <w:gridCol w:w="6061"/>
      </w:tblGrid>
      <w:tr w:rsidR="00D55D83" w:rsidRPr="00A83856" w:rsidTr="002D4CAA">
        <w:trPr>
          <w:trHeight w:val="151"/>
        </w:trPr>
        <w:tc>
          <w:tcPr>
            <w:tcW w:w="2122" w:type="dxa"/>
            <w:vMerge w:val="restart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5D83" w:rsidRPr="00A8385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275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F9" w:rsidRDefault="00CB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83" w:rsidRPr="00A83856" w:rsidRDefault="00CB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12 -13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9F9" w:rsidRDefault="00CB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BRZÓSKIEWICZ KRYSTYNA oligofrenopedagog, doradca zawodowy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55D83" w:rsidRPr="00A83856" w:rsidRDefault="00DB312C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Konsultacje w</w:t>
            </w:r>
            <w:r w:rsidR="00D55D83" w:rsidRPr="00A83856">
              <w:rPr>
                <w:rFonts w:ascii="Times New Roman" w:hAnsi="Times New Roman" w:cs="Times New Roman"/>
              </w:rPr>
              <w:t xml:space="preserve"> sprawie pracy i problemów dziecka z trudnościami w: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nauce czytania, pisania,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matematyki,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przygotowania dziecka 6 – letniego do kl. I,</w:t>
            </w:r>
          </w:p>
          <w:p w:rsidR="00D55D83" w:rsidRPr="00A83856" w:rsidRDefault="00DB312C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pomoc dziecku</w:t>
            </w:r>
            <w:r w:rsidR="00D55D83" w:rsidRPr="00A83856">
              <w:rPr>
                <w:rFonts w:ascii="Times New Roman" w:hAnsi="Times New Roman" w:cs="Times New Roman"/>
              </w:rPr>
              <w:t xml:space="preserve"> w przekroczeniu progu kl. IV,</w:t>
            </w:r>
          </w:p>
          <w:p w:rsidR="00D55D83" w:rsidRPr="00A83856" w:rsidRDefault="00D55D83" w:rsidP="00A83856">
            <w:pPr>
              <w:rPr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- doradztwo zawodowe (wybór szkoły </w:t>
            </w:r>
            <w:proofErr w:type="spellStart"/>
            <w:r w:rsidR="00A838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onadpodst</w:t>
            </w:r>
            <w:proofErr w:type="spellEnd"/>
            <w:r w:rsidR="002D4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856">
              <w:rPr>
                <w:sz w:val="24"/>
                <w:szCs w:val="24"/>
              </w:rPr>
              <w:t>)</w:t>
            </w:r>
          </w:p>
        </w:tc>
      </w:tr>
      <w:tr w:rsidR="00D55D83" w:rsidRPr="00A83856" w:rsidTr="002D4CAA">
        <w:trPr>
          <w:trHeight w:val="150"/>
        </w:trPr>
        <w:tc>
          <w:tcPr>
            <w:tcW w:w="2122" w:type="dxa"/>
            <w:vMerge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15 -16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BIELECKA ELŻBIETA 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psycholog, specjalista ds. autyzmu</w:t>
            </w:r>
          </w:p>
        </w:tc>
        <w:tc>
          <w:tcPr>
            <w:tcW w:w="6061" w:type="dxa"/>
          </w:tcPr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Porady i konsultacje dla rodziców, dzieci, młodzieży i nauczycieli w zakresie: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trudności wychowawczych,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całościowych zaburzeń rozwoju (autyzm, ZA)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problemów z zachowaniem,</w:t>
            </w:r>
          </w:p>
          <w:p w:rsidR="00D55D83" w:rsidRPr="00A83856" w:rsidRDefault="00D55D83" w:rsidP="00D55D83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problemów emocjonalnych,</w:t>
            </w:r>
          </w:p>
          <w:p w:rsidR="00D55D83" w:rsidRPr="00A83856" w:rsidRDefault="00D55D83" w:rsidP="00D55D83">
            <w:pPr>
              <w:rPr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- wsparcia wychowawczej i edukacyjnej funkcji rodziny.</w:t>
            </w:r>
          </w:p>
        </w:tc>
      </w:tr>
      <w:tr w:rsidR="00D55D83" w:rsidRPr="00A83856" w:rsidTr="002D4CAA">
        <w:tc>
          <w:tcPr>
            <w:tcW w:w="3397" w:type="dxa"/>
            <w:gridSpan w:val="2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56" w:rsidRDefault="00A83856" w:rsidP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56" w:rsidRDefault="00A83856" w:rsidP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 w:rsidP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WTOREK             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56" w:rsidRDefault="00A8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856" w:rsidRDefault="00A8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PALEŃ ANGELINA 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psycholog</w:t>
            </w:r>
          </w:p>
        </w:tc>
        <w:tc>
          <w:tcPr>
            <w:tcW w:w="6061" w:type="dxa"/>
          </w:tcPr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Konsultacje i porady w zakresie 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rozwoju społeczno – emocjonalnego dzieci i młodzieży (wspieranie rodziców, nauczycieli w rozpoznawaniu potrzeb rozwojowych i społeczno – emocjonalnych),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 trudności wychowawczych (rodzice),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- trudności wynikających z sytuacji długiego ograniczenia kontaktów między ludźmi. </w:t>
            </w:r>
          </w:p>
          <w:p w:rsidR="00D55D83" w:rsidRPr="00A83856" w:rsidRDefault="00DB312C" w:rsidP="00DB312C">
            <w:pPr>
              <w:rPr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- trudne relacje z rówieśnikami, z dorosłymi (dzieci i młodzież).</w:t>
            </w:r>
          </w:p>
        </w:tc>
      </w:tr>
      <w:tr w:rsidR="00D55D83" w:rsidRPr="00A83856" w:rsidTr="002D4CAA">
        <w:tc>
          <w:tcPr>
            <w:tcW w:w="3397" w:type="dxa"/>
            <w:gridSpan w:val="2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F9" w:rsidRDefault="00C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       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2C"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9F9" w:rsidRDefault="00CB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83" w:rsidRPr="00A83856" w:rsidRDefault="00D55D83">
            <w:pPr>
              <w:rPr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GRZYBOWSKA </w:t>
            </w:r>
            <w:r w:rsidR="00DB312C"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RENATA 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oligofrenopedagog, tyflopedagog</w:t>
            </w:r>
          </w:p>
        </w:tc>
        <w:tc>
          <w:tcPr>
            <w:tcW w:w="6061" w:type="dxa"/>
          </w:tcPr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Konsultacje  sprawie pracy i problemów dziecka z: 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- niepełnosprawnością intelektualną, 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- wadami wzroku, 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- trudnościami w czytaniu i pisaniu, 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- trudnościami w nauce, </w:t>
            </w:r>
          </w:p>
          <w:p w:rsidR="00D55D83" w:rsidRPr="00A83856" w:rsidRDefault="00DB312C" w:rsidP="00DB312C">
            <w:pPr>
              <w:rPr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- przygotowaniem dziecka 6 – letniego do kl. I (gotowość szkolna).</w:t>
            </w:r>
          </w:p>
        </w:tc>
      </w:tr>
      <w:tr w:rsidR="00D55D83" w:rsidRPr="00A83856" w:rsidTr="002D4CAA">
        <w:trPr>
          <w:trHeight w:val="302"/>
        </w:trPr>
        <w:tc>
          <w:tcPr>
            <w:tcW w:w="2122" w:type="dxa"/>
            <w:vMerge w:val="restart"/>
          </w:tcPr>
          <w:p w:rsidR="00D55D83" w:rsidRPr="00A83856" w:rsidRDefault="00D55D83" w:rsidP="00D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 w:rsidP="00D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 w:rsidP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 w:rsidP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C" w:rsidRPr="00A83856" w:rsidRDefault="00DB312C" w:rsidP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 w:rsidP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75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F9" w:rsidRDefault="00CB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F9" w:rsidRDefault="00CB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GAGARA  ELŻBIETA 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surdologopeda</w:t>
            </w:r>
          </w:p>
        </w:tc>
        <w:tc>
          <w:tcPr>
            <w:tcW w:w="6061" w:type="dxa"/>
          </w:tcPr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Porady  i wskazówki: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w sprawach związanych z rozwojem językowym dziecka,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dotyczące usprawniania słuchowego, sprawności aparatu artykulacyjnego, rozwijania zasobu słownikowego,</w:t>
            </w:r>
          </w:p>
          <w:p w:rsidR="00D55D83" w:rsidRPr="00A83856" w:rsidRDefault="00DB312C" w:rsidP="00DB312C">
            <w:pPr>
              <w:rPr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-z zakresu terapii surdologopedycznej (nauczyciele, logopedzi w szkole/przedszkolu).</w:t>
            </w:r>
          </w:p>
        </w:tc>
      </w:tr>
      <w:tr w:rsidR="00D55D83" w:rsidRPr="00A83856" w:rsidTr="002D4CAA">
        <w:trPr>
          <w:trHeight w:val="301"/>
        </w:trPr>
        <w:tc>
          <w:tcPr>
            <w:tcW w:w="2122" w:type="dxa"/>
            <w:vMerge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RABIŃSKA </w:t>
            </w:r>
            <w:r w:rsidR="00DB312C"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DOROTA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psycholog</w:t>
            </w:r>
          </w:p>
        </w:tc>
        <w:tc>
          <w:tcPr>
            <w:tcW w:w="6061" w:type="dxa"/>
          </w:tcPr>
          <w:p w:rsidR="00D55D83" w:rsidRDefault="00D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Konsultacje i porady </w:t>
            </w:r>
            <w:r w:rsidR="00A83856">
              <w:rPr>
                <w:rFonts w:ascii="Times New Roman" w:hAnsi="Times New Roman" w:cs="Times New Roman"/>
                <w:sz w:val="24"/>
                <w:szCs w:val="24"/>
              </w:rPr>
              <w:t>dla  rodziców, nauczycieli, uczniów</w:t>
            </w:r>
          </w:p>
          <w:p w:rsidR="00A83856" w:rsidRDefault="00A8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trudności wychowawcze</w:t>
            </w:r>
          </w:p>
          <w:p w:rsidR="00A83856" w:rsidRDefault="00A8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trudności emocjonalne</w:t>
            </w:r>
          </w:p>
          <w:p w:rsidR="00A83856" w:rsidRDefault="00A8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nadużywanie komputera, Internetu</w:t>
            </w:r>
          </w:p>
          <w:p w:rsidR="00A83856" w:rsidRPr="00A83856" w:rsidRDefault="002D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</w:t>
            </w:r>
            <w:r w:rsidR="00A83856">
              <w:rPr>
                <w:rFonts w:ascii="Times New Roman" w:hAnsi="Times New Roman" w:cs="Times New Roman"/>
                <w:sz w:val="24"/>
                <w:szCs w:val="24"/>
              </w:rPr>
              <w:t xml:space="preserve"> czasu wolnego</w:t>
            </w:r>
          </w:p>
        </w:tc>
      </w:tr>
      <w:tr w:rsidR="00D55D83" w:rsidRPr="00A83856" w:rsidTr="002D4CAA">
        <w:tc>
          <w:tcPr>
            <w:tcW w:w="3397" w:type="dxa"/>
            <w:gridSpan w:val="2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 w:rsidP="00CB19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PIĄTEK                 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30 -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3" w:rsidRPr="00A83856" w:rsidRDefault="00D5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CEBULA </w:t>
            </w:r>
            <w:r w:rsidR="00DB312C"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ANETA </w:t>
            </w:r>
          </w:p>
          <w:p w:rsidR="00D55D83" w:rsidRPr="00A83856" w:rsidRDefault="00D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b/>
                <w:sz w:val="24"/>
                <w:szCs w:val="24"/>
              </w:rPr>
              <w:t>neurologopeda</w:t>
            </w:r>
          </w:p>
        </w:tc>
        <w:tc>
          <w:tcPr>
            <w:tcW w:w="6061" w:type="dxa"/>
          </w:tcPr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 xml:space="preserve">Porady </w:t>
            </w:r>
          </w:p>
          <w:p w:rsidR="00DB312C" w:rsidRPr="00A83856" w:rsidRDefault="00DB312C" w:rsidP="00DB312C">
            <w:pPr>
              <w:pStyle w:val="Zawartotabeli"/>
              <w:rPr>
                <w:rFonts w:ascii="Times New Roman" w:hAnsi="Times New Roman" w:cs="Times New Roman"/>
              </w:rPr>
            </w:pPr>
            <w:r w:rsidRPr="00A83856">
              <w:rPr>
                <w:rFonts w:ascii="Times New Roman" w:hAnsi="Times New Roman" w:cs="Times New Roman"/>
              </w:rPr>
              <w:t>- dla rodziców dotyczące rozwoju mowy dziecka (zaburzenia mowy, wady wymowy),</w:t>
            </w:r>
          </w:p>
          <w:p w:rsidR="00D55D83" w:rsidRPr="00A83856" w:rsidRDefault="00DB312C" w:rsidP="00DB312C">
            <w:pPr>
              <w:rPr>
                <w:sz w:val="24"/>
                <w:szCs w:val="24"/>
              </w:rPr>
            </w:pP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 xml:space="preserve">- dla nauczycieli, logopedów, terapeutów </w:t>
            </w:r>
            <w:r w:rsidR="000F2479" w:rsidRPr="00A83856">
              <w:rPr>
                <w:rFonts w:ascii="Times New Roman" w:hAnsi="Times New Roman" w:cs="Times New Roman"/>
                <w:sz w:val="24"/>
                <w:szCs w:val="24"/>
              </w:rPr>
              <w:t>dotyczące terapii neurologopedycznej</w:t>
            </w:r>
            <w:r w:rsidRPr="00A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6D7F" w:rsidRPr="00A83856" w:rsidRDefault="00046D7F">
      <w:pPr>
        <w:rPr>
          <w:sz w:val="24"/>
          <w:szCs w:val="24"/>
        </w:rPr>
      </w:pPr>
    </w:p>
    <w:sectPr w:rsidR="00046D7F" w:rsidRPr="00A83856" w:rsidSect="00D55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3"/>
    <w:rsid w:val="00046D7F"/>
    <w:rsid w:val="000F2479"/>
    <w:rsid w:val="002D4CAA"/>
    <w:rsid w:val="005E7306"/>
    <w:rsid w:val="00745914"/>
    <w:rsid w:val="008D65F9"/>
    <w:rsid w:val="00A83856"/>
    <w:rsid w:val="00CB19F9"/>
    <w:rsid w:val="00D55D83"/>
    <w:rsid w:val="00D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99B8-AB06-4FFD-B7FD-46432010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55D8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7</cp:revision>
  <dcterms:created xsi:type="dcterms:W3CDTF">2021-03-22T09:30:00Z</dcterms:created>
  <dcterms:modified xsi:type="dcterms:W3CDTF">2021-03-23T13:05:00Z</dcterms:modified>
</cp:coreProperties>
</file>